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0F4" w:rsidRPr="0042793F" w:rsidRDefault="002D60F4" w:rsidP="002D60F4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2793F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освоение учебного предмета </w:t>
      </w:r>
    </w:p>
    <w:p w:rsidR="002D60F4" w:rsidRPr="0042793F" w:rsidRDefault="002D60F4" w:rsidP="002D60F4">
      <w:pPr>
        <w:pStyle w:val="a7"/>
        <w:spacing w:line="276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2793F">
        <w:rPr>
          <w:rFonts w:ascii="Times New Roman" w:hAnsi="Times New Roman" w:cs="Times New Roman"/>
          <w:b/>
          <w:bCs/>
          <w:sz w:val="24"/>
          <w:szCs w:val="24"/>
        </w:rPr>
        <w:t>«Литературное чтение на родном (татарском) языке» (базовый уровень)</w:t>
      </w:r>
    </w:p>
    <w:p w:rsidR="002D60F4" w:rsidRPr="0042793F" w:rsidRDefault="002D60F4" w:rsidP="002D60F4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793F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(2)</w:t>
      </w:r>
      <w:r w:rsidRPr="0042793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960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8"/>
        <w:gridCol w:w="2551"/>
        <w:gridCol w:w="4253"/>
      </w:tblGrid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spacing w:line="276" w:lineRule="auto"/>
              <w:ind w:right="288"/>
              <w:jc w:val="center"/>
              <w:rPr>
                <w:rFonts w:ascii="Times New Roman" w:hAnsi="Times New Roman"/>
                <w:szCs w:val="24"/>
              </w:rPr>
            </w:pPr>
            <w:r w:rsidRPr="0042793F">
              <w:rPr>
                <w:rFonts w:ascii="Times New Roman" w:eastAsia="Calibri" w:hAnsi="Times New Roman"/>
                <w:b/>
                <w:bCs/>
                <w:color w:val="000000"/>
                <w:kern w:val="24"/>
                <w:szCs w:val="24"/>
              </w:rPr>
              <w:t>Название раздела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spacing w:line="276" w:lineRule="auto"/>
              <w:ind w:right="288"/>
              <w:jc w:val="center"/>
              <w:rPr>
                <w:rFonts w:ascii="Times New Roman" w:hAnsi="Times New Roman"/>
                <w:szCs w:val="24"/>
              </w:rPr>
            </w:pPr>
            <w:r w:rsidRPr="0042793F">
              <w:rPr>
                <w:rFonts w:ascii="Times New Roman" w:eastAsia="Calibri" w:hAnsi="Times New Roman"/>
                <w:b/>
                <w:bCs/>
                <w:color w:val="000000"/>
                <w:kern w:val="24"/>
                <w:szCs w:val="24"/>
              </w:rPr>
              <w:t>Ученик (выпускник) научится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spacing w:line="276" w:lineRule="auto"/>
              <w:ind w:right="288"/>
              <w:jc w:val="center"/>
              <w:rPr>
                <w:rFonts w:ascii="Times New Roman" w:hAnsi="Times New Roman"/>
                <w:szCs w:val="24"/>
              </w:rPr>
            </w:pPr>
            <w:r w:rsidRPr="0042793F">
              <w:rPr>
                <w:rFonts w:ascii="Times New Roman" w:eastAsia="Calibri" w:hAnsi="Times New Roman"/>
                <w:b/>
                <w:bCs/>
                <w:color w:val="000000"/>
                <w:kern w:val="24"/>
                <w:szCs w:val="24"/>
              </w:rPr>
              <w:t>Ученик (выпускник) получит возможность научиться</w:t>
            </w:r>
          </w:p>
        </w:tc>
      </w:tr>
      <w:tr w:rsidR="002D60F4" w:rsidRPr="0042793F" w:rsidTr="0099241C">
        <w:trPr>
          <w:trHeight w:val="545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</w:rPr>
            </w:pPr>
            <w:r w:rsidRPr="0042793F">
              <w:rPr>
                <w:rFonts w:ascii="Times New Roman" w:hAnsi="Times New Roman"/>
                <w:b/>
                <w:bCs/>
                <w:szCs w:val="24"/>
              </w:rPr>
              <w:t>Устное  народное  творчество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малые жанры фольклора: загадку, считалку, скороговорку.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развивать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навыки аудирования  на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основе целенаправленного восприятия  текста,  который читает учитель.</w:t>
            </w:r>
          </w:p>
        </w:tc>
      </w:tr>
      <w:tr w:rsidR="002D60F4" w:rsidRPr="0042793F" w:rsidTr="0099241C">
        <w:trPr>
          <w:trHeight w:val="1024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>Волшеб</w:t>
            </w:r>
            <w:proofErr w:type="spellStart"/>
            <w:r w:rsidRPr="0042793F">
              <w:rPr>
                <w:rFonts w:ascii="Times New Roman" w:hAnsi="Times New Roman"/>
                <w:b/>
                <w:szCs w:val="24"/>
              </w:rPr>
              <w:t>ные</w:t>
            </w:r>
            <w:proofErr w:type="spellEnd"/>
            <w:r w:rsidRPr="0042793F">
              <w:rPr>
                <w:rFonts w:ascii="Times New Roman" w:hAnsi="Times New Roman"/>
                <w:b/>
                <w:szCs w:val="24"/>
              </w:rPr>
              <w:t xml:space="preserve"> слова</w:t>
            </w: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содержание коротких произведений, воспринятых на слух, а также прочитанных в классе, выделять в них основные логические   части.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 выражать свое отношение к содержанию  прочитанного.</w:t>
            </w: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</w:rPr>
            </w:pPr>
            <w:r w:rsidRPr="0042793F">
              <w:rPr>
                <w:rFonts w:ascii="Times New Roman" w:hAnsi="Times New Roman"/>
                <w:b/>
                <w:bCs/>
                <w:szCs w:val="24"/>
              </w:rPr>
              <w:t>Мой день рождения</w:t>
            </w: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</w:rPr>
            </w:pP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</w:rPr>
            </w:pPr>
          </w:p>
          <w:p w:rsidR="002D60F4" w:rsidRPr="0042793F" w:rsidRDefault="002D60F4" w:rsidP="0099241C">
            <w:pPr>
              <w:spacing w:line="276" w:lineRule="auto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вслух плавно, безотрывно по слогам и целыми словами, учитывая  индивидуальный темп чтения;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находить средства художественной выразительности в тексте (повтор; уменьшительно-ласкательная форма слов, восклицательный и  вопросительный знаки, рифмы).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выделять рифмы в тексте стихотворения;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чувствовать ритм стихотворения (прохлопывать ритм).</w:t>
            </w: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</w:rPr>
              <w:t>Любим зиму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про себя маркированные места текста, осознавая смысл прочитанного;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рассматривать иллюстрации, соотносить их сюжет с соответствующим фрагментом текста или с основной мыслью (чувством, переживанием),  выраженными в 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тексте.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рассматривать иллюстрации в учебнике и сравнивать их с художественными текстами.</w:t>
            </w: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pStyle w:val="a7"/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bCs/>
                <w:szCs w:val="24"/>
              </w:rPr>
              <w:lastRenderedPageBreak/>
              <w:t>Наша семья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рассказывать наизусть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стихотворения 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отличать  прозаическое произведение от  стихотворного.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наизусть стихотворений разных авторов.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bCs/>
                <w:szCs w:val="24"/>
                <w:lang w:val="tt-RU"/>
              </w:rPr>
              <w:t>Весна идет</w:t>
            </w: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bCs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рассказывать наизусть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стихотворения 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отличать  прозаическое произведение от  стихотворного.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задавать вопросы по тексту произведения и отвечать на   вопросы.</w:t>
            </w:r>
          </w:p>
        </w:tc>
      </w:tr>
      <w:tr w:rsidR="002D60F4" w:rsidRPr="0042793F" w:rsidTr="0099241C">
        <w:trPr>
          <w:trHeight w:val="1614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 xml:space="preserve">Прекрасное лето </w:t>
            </w:r>
          </w:p>
          <w:p w:rsidR="002D60F4" w:rsidRPr="0042793F" w:rsidRDefault="002D60F4" w:rsidP="0099241C">
            <w:pPr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содержание прочитанного; осознанно выбирать интонацию, темп чтения  и необходимые паузы в соответствии с  особенностями  текста;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фрагменты художественного произведения по ролям и по цепочке.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пересказывать текст небольшого  объема;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6"/>
              </w:numPr>
              <w:ind w:left="179" w:hanging="17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 делиться  своими личными впечатлениями.</w:t>
            </w:r>
          </w:p>
        </w:tc>
      </w:tr>
    </w:tbl>
    <w:p w:rsidR="002D60F4" w:rsidRPr="0042793F" w:rsidRDefault="002D60F4" w:rsidP="002D60F4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793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(3)</w:t>
      </w:r>
      <w:r w:rsidRPr="0042793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960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8"/>
        <w:gridCol w:w="2551"/>
        <w:gridCol w:w="4253"/>
      </w:tblGrid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b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hideMark/>
          </w:tcPr>
          <w:p w:rsidR="002D60F4" w:rsidRPr="0042793F" w:rsidRDefault="002D60F4" w:rsidP="0099241C">
            <w:pPr>
              <w:pStyle w:val="a7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b/>
                <w:sz w:val="24"/>
                <w:szCs w:val="24"/>
              </w:rPr>
              <w:t>Ученик (выпускник) получит возможность научиться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>Праздник знаний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целыми словами вслух, постепенно увеличивая скорость чтения  в соответствии с  индивидуальными возможностями.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развивать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 xml:space="preserve">навыки аудирования на основе целенаправленного восприятия 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текста,  который читает учитель;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наизусть стихотворения.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</w:rPr>
            </w:pPr>
            <w:r w:rsidRPr="0042793F">
              <w:rPr>
                <w:rFonts w:ascii="Times New Roman" w:hAnsi="Times New Roman"/>
                <w:b/>
                <w:szCs w:val="24"/>
              </w:rPr>
              <w:t>Устное  народное  творчество</w:t>
            </w:r>
          </w:p>
          <w:p w:rsidR="002D60F4" w:rsidRPr="0042793F" w:rsidRDefault="002D60F4" w:rsidP="0099241C">
            <w:pPr>
              <w:spacing w:line="276" w:lineRule="auto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малые жанры фольклора: загадку, считалку, шутку.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в авторской детской поэзии жанровые особенности фольклора: сюжетно-композиционные особенности считалки, загадки, шутки;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обнаруживать подвижность границ между жанрами литературы и фольклора.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</w:rPr>
              <w:lastRenderedPageBreak/>
              <w:t>Осеннее богатство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про себя в процессе первичного ознакомительного чтения, выборочного  чтения  и повторного  изучающего чтения;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различать сказку и рассказ;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художественное произведение по ролям и по  цепочке.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устно  выражать свое отношение к содержанию  прочитанного;-обнаруживать, что поэтическое мировосприятие может быть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выражено не только в стихотворных текстах, но и в прозе.</w:t>
            </w:r>
          </w:p>
          <w:p w:rsidR="002D60F4" w:rsidRPr="0042793F" w:rsidRDefault="002D60F4" w:rsidP="0099241C">
            <w:pPr>
              <w:pStyle w:val="a7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D60F4" w:rsidRPr="0042793F" w:rsidRDefault="002D60F4" w:rsidP="0099241C">
            <w:pPr>
              <w:pStyle w:val="a7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>Родина моя</w:t>
            </w: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  <w:p w:rsidR="002D60F4" w:rsidRPr="0042793F" w:rsidRDefault="002D60F4" w:rsidP="0099241C">
            <w:pPr>
              <w:spacing w:line="276" w:lineRule="auto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пользоваться Толковым словарем для выяснения значений слов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 содержание прочитанного;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строить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короткое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монологическое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высказывание: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краткий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 развернутый ответ на вопрос  учителя;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эмоционально воспринимать на слух художественные произведения, определенные программой.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использовать при выборе книг и детских периодических журналов в школьной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библиотеке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содержательность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обложки,а также страницу «Содержание»  или «Оглавление».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</w:rPr>
            </w:pPr>
            <w:r w:rsidRPr="0042793F">
              <w:rPr>
                <w:rFonts w:ascii="Times New Roman" w:hAnsi="Times New Roman"/>
                <w:b/>
                <w:szCs w:val="24"/>
              </w:rPr>
              <w:t>Зимние забавы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слушать собеседника (учителя и одноклассников): не повторять уже прозвучавший ответ, дополнять чужой ответ новым   содержанием.</w:t>
            </w:r>
          </w:p>
          <w:p w:rsidR="002D60F4" w:rsidRPr="0042793F" w:rsidRDefault="002D60F4" w:rsidP="0099241C">
            <w:pPr>
              <w:pStyle w:val="a7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привлекать к работе на уроках тексты хрестоматии, а также книг из домашней и школьной библиотек;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задавать вопросы по тексту 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произведения и отвечать на   вопросы.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 xml:space="preserve">Наша семья  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называть имена 2–3 классиков татарской  литературы, перечислять названия произведений и коротко пересказывать их 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содержание.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понимать, в чем особенность  поэтического  восприятия мира;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пересказывать текст небольшого  объема.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lastRenderedPageBreak/>
              <w:t>Птицы – крылатые друзья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перечислять названия произведений любимого автора и коротко пересказывать их содержание.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пересказывать текст небольшого  объема;</w:t>
            </w: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>Идет весна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определять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тему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выделять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главную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мысль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произведения   (с помощью учителя).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рассматривать иллюстрации в учебнике и сравнивать их с художественными текстами.</w:t>
            </w:r>
          </w:p>
          <w:p w:rsidR="002D60F4" w:rsidRPr="0042793F" w:rsidRDefault="002D60F4" w:rsidP="0099241C">
            <w:pPr>
              <w:pStyle w:val="a7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D60F4" w:rsidRPr="0042793F" w:rsidTr="0099241C">
        <w:trPr>
          <w:trHeight w:val="603"/>
        </w:trPr>
        <w:tc>
          <w:tcPr>
            <w:tcW w:w="2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99241C">
            <w:pPr>
              <w:spacing w:line="276" w:lineRule="auto"/>
              <w:ind w:firstLine="2"/>
              <w:contextualSpacing/>
              <w:rPr>
                <w:rFonts w:ascii="Times New Roman" w:hAnsi="Times New Roman"/>
                <w:b/>
                <w:szCs w:val="24"/>
                <w:lang w:val="tt-RU"/>
              </w:rPr>
            </w:pPr>
            <w:r w:rsidRPr="0042793F">
              <w:rPr>
                <w:rFonts w:ascii="Times New Roman" w:hAnsi="Times New Roman"/>
                <w:b/>
                <w:szCs w:val="24"/>
                <w:lang w:val="tt-RU"/>
              </w:rPr>
              <w:t>Лето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оценивать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и</w:t>
            </w: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  <w:t>характеризовать героев произведения (их имена, портреты, речь) и их поступки;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осознанно выбирать интонацию, темп чтения и необходимые паузы в соответствии  с  особенностями текста;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произведение по ролям и по  цепочке.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 выразительно  произведения;</w:t>
            </w:r>
          </w:p>
          <w:p w:rsidR="002D60F4" w:rsidRPr="0042793F" w:rsidRDefault="002D60F4" w:rsidP="002D60F4">
            <w:pPr>
              <w:pStyle w:val="a7"/>
              <w:numPr>
                <w:ilvl w:val="0"/>
                <w:numId w:val="7"/>
              </w:numPr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27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  делиться  своими личными впечатлениями и наблюдениями.</w:t>
            </w:r>
          </w:p>
          <w:p w:rsidR="002D60F4" w:rsidRPr="0042793F" w:rsidRDefault="002D60F4" w:rsidP="0099241C">
            <w:pPr>
              <w:pStyle w:val="a7"/>
              <w:ind w:left="179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DA65BB" w:rsidRPr="002D60F4" w:rsidRDefault="00DA65BB" w:rsidP="002D60F4">
      <w:bookmarkStart w:id="0" w:name="_GoBack"/>
      <w:bookmarkEnd w:id="0"/>
    </w:p>
    <w:sectPr w:rsidR="00DA65BB" w:rsidRPr="002D60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70C4F"/>
    <w:multiLevelType w:val="hybridMultilevel"/>
    <w:tmpl w:val="43E89C0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8125DE"/>
    <w:multiLevelType w:val="hybridMultilevel"/>
    <w:tmpl w:val="DFD45BAC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340727"/>
    <w:multiLevelType w:val="hybridMultilevel"/>
    <w:tmpl w:val="0DBC277C"/>
    <w:lvl w:ilvl="0" w:tplc="03E26C2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AC4BF3"/>
    <w:multiLevelType w:val="multilevel"/>
    <w:tmpl w:val="890E566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5E8D218F"/>
    <w:multiLevelType w:val="multilevel"/>
    <w:tmpl w:val="31ACFBB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695E7BA6"/>
    <w:multiLevelType w:val="multilevel"/>
    <w:tmpl w:val="17E276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AB36BF1"/>
    <w:multiLevelType w:val="multilevel"/>
    <w:tmpl w:val="AD8EA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661"/>
    <w:rsid w:val="00127661"/>
    <w:rsid w:val="002D60F4"/>
    <w:rsid w:val="00842C8C"/>
    <w:rsid w:val="008B259A"/>
    <w:rsid w:val="00A47A64"/>
    <w:rsid w:val="00DA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0F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  <w:style w:type="character" w:customStyle="1" w:styleId="a6">
    <w:name w:val="Без интервала Знак"/>
    <w:link w:val="a7"/>
    <w:uiPriority w:val="1"/>
    <w:locked/>
    <w:rsid w:val="002D60F4"/>
  </w:style>
  <w:style w:type="paragraph" w:styleId="a7">
    <w:name w:val="No Spacing"/>
    <w:link w:val="a6"/>
    <w:uiPriority w:val="1"/>
    <w:qFormat/>
    <w:rsid w:val="002D60F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0F4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A65B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">
    <w:name w:val="Основной текст (2) + Курсив"/>
    <w:rsid w:val="00DA65B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">
    <w:name w:val="Основной текст (2) + 13 pt;Полужирный"/>
    <w:rsid w:val="00DA65B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DA65B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DA65BB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locked/>
    <w:rsid w:val="00DA65BB"/>
  </w:style>
  <w:style w:type="character" w:styleId="a5">
    <w:name w:val="Hyperlink"/>
    <w:basedOn w:val="a0"/>
    <w:uiPriority w:val="99"/>
    <w:unhideWhenUsed/>
    <w:rsid w:val="00DA65BB"/>
    <w:rPr>
      <w:color w:val="0000FF" w:themeColor="hyperlink"/>
      <w:u w:val="single"/>
    </w:rPr>
  </w:style>
  <w:style w:type="character" w:customStyle="1" w:styleId="a6">
    <w:name w:val="Без интервала Знак"/>
    <w:link w:val="a7"/>
    <w:uiPriority w:val="1"/>
    <w:locked/>
    <w:rsid w:val="002D60F4"/>
  </w:style>
  <w:style w:type="paragraph" w:styleId="a7">
    <w:name w:val="No Spacing"/>
    <w:link w:val="a6"/>
    <w:uiPriority w:val="1"/>
    <w:qFormat/>
    <w:rsid w:val="002D60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701</Words>
  <Characters>4000</Characters>
  <Application>Microsoft Office Word</Application>
  <DocSecurity>0</DocSecurity>
  <Lines>33</Lines>
  <Paragraphs>9</Paragraphs>
  <ScaleCrop>false</ScaleCrop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2023-12-08T08:12:00Z</dcterms:created>
  <dcterms:modified xsi:type="dcterms:W3CDTF">2023-12-08T08:53:00Z</dcterms:modified>
</cp:coreProperties>
</file>